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86" w:rsidRPr="00C21FDF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186" w:rsidRPr="00810701" w:rsidRDefault="00111186" w:rsidP="00111186">
      <w:pPr>
        <w:pStyle w:val="1"/>
        <w:jc w:val="center"/>
        <w:rPr>
          <w:sz w:val="28"/>
          <w:szCs w:val="28"/>
        </w:rPr>
      </w:pPr>
      <w:r w:rsidRPr="00810701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№ 24</w:t>
      </w:r>
    </w:p>
    <w:p w:rsidR="00111186" w:rsidRPr="00810701" w:rsidRDefault="00111186" w:rsidP="00111186">
      <w:pPr>
        <w:pStyle w:val="a4"/>
        <w:jc w:val="both"/>
        <w:rPr>
          <w:b/>
          <w:bCs/>
          <w:sz w:val="28"/>
          <w:szCs w:val="28"/>
        </w:rPr>
      </w:pPr>
      <w:r w:rsidRPr="00810701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</w:p>
    <w:p w:rsidR="00111186" w:rsidRPr="00810701" w:rsidRDefault="00111186" w:rsidP="00111186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1070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02</w:t>
      </w:r>
      <w:r w:rsidRPr="00810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810701">
        <w:rPr>
          <w:b/>
          <w:bCs/>
          <w:sz w:val="28"/>
          <w:szCs w:val="28"/>
        </w:rPr>
        <w:t xml:space="preserve"> 2014 года</w:t>
      </w:r>
    </w:p>
    <w:p w:rsidR="00111186" w:rsidRPr="00810701" w:rsidRDefault="00111186" w:rsidP="00111186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81070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</w:t>
      </w:r>
      <w:r w:rsidRPr="00810701">
        <w:rPr>
          <w:sz w:val="28"/>
          <w:szCs w:val="28"/>
        </w:rPr>
        <w:t xml:space="preserve">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</w:t>
      </w:r>
      <w:r>
        <w:rPr>
          <w:sz w:val="28"/>
          <w:szCs w:val="28"/>
        </w:rPr>
        <w:t>8</w:t>
      </w:r>
      <w:r w:rsidRPr="0081070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10701">
        <w:rPr>
          <w:sz w:val="28"/>
          <w:szCs w:val="28"/>
        </w:rPr>
        <w:t xml:space="preserve"> № 3</w:t>
      </w:r>
      <w:r>
        <w:rPr>
          <w:sz w:val="28"/>
          <w:szCs w:val="28"/>
        </w:rPr>
        <w:t>02</w:t>
      </w:r>
      <w:r w:rsidRPr="00810701">
        <w:rPr>
          <w:sz w:val="28"/>
          <w:szCs w:val="28"/>
        </w:rPr>
        <w:t>, Контрольным органом подготовлено настоящее заключение на внесённый администрацией городского округа</w:t>
      </w:r>
      <w:proofErr w:type="gramEnd"/>
      <w:r w:rsidRPr="00810701">
        <w:rPr>
          <w:sz w:val="28"/>
          <w:szCs w:val="28"/>
        </w:rPr>
        <w:t xml:space="preserve"> Красноуральск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(далее – Проект).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- письмо </w:t>
      </w:r>
      <w:r>
        <w:rPr>
          <w:sz w:val="28"/>
          <w:szCs w:val="28"/>
        </w:rPr>
        <w:t>Думы</w:t>
      </w:r>
      <w:r w:rsidRPr="00810701">
        <w:rPr>
          <w:sz w:val="28"/>
          <w:szCs w:val="28"/>
        </w:rPr>
        <w:t xml:space="preserve"> городского округа Красноуральск от </w:t>
      </w:r>
      <w:r>
        <w:rPr>
          <w:sz w:val="28"/>
          <w:szCs w:val="28"/>
        </w:rPr>
        <w:t>01</w:t>
      </w:r>
      <w:r w:rsidRPr="008107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10701">
        <w:rPr>
          <w:sz w:val="28"/>
          <w:szCs w:val="28"/>
        </w:rPr>
        <w:t xml:space="preserve">.2014 </w:t>
      </w:r>
      <w:r w:rsidRPr="00462222">
        <w:rPr>
          <w:sz w:val="28"/>
          <w:szCs w:val="28"/>
        </w:rPr>
        <w:t>№ 298 – на 1 листе;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810701">
        <w:rPr>
          <w:sz w:val="28"/>
          <w:szCs w:val="28"/>
        </w:rPr>
        <w:t xml:space="preserve">- постановление  администрации городского округа Красноуральск от </w:t>
      </w:r>
      <w:r>
        <w:rPr>
          <w:sz w:val="28"/>
          <w:szCs w:val="28"/>
        </w:rPr>
        <w:t>28</w:t>
      </w:r>
      <w:r w:rsidRPr="008107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10701">
        <w:rPr>
          <w:sz w:val="28"/>
          <w:szCs w:val="28"/>
        </w:rPr>
        <w:t>.2014 № 1</w:t>
      </w:r>
      <w:r>
        <w:rPr>
          <w:sz w:val="28"/>
          <w:szCs w:val="28"/>
        </w:rPr>
        <w:t>977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  <w:r w:rsidRPr="00810701">
        <w:rPr>
          <w:sz w:val="28"/>
          <w:szCs w:val="28"/>
        </w:rPr>
        <w:t xml:space="preserve"> – на 1 листе;</w:t>
      </w:r>
      <w:proofErr w:type="gramEnd"/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10701">
        <w:rPr>
          <w:sz w:val="28"/>
          <w:szCs w:val="28"/>
        </w:rPr>
        <w:t xml:space="preserve">роект решения Думы городского округа Красноуральск – на </w:t>
      </w:r>
      <w:r>
        <w:rPr>
          <w:sz w:val="28"/>
          <w:szCs w:val="28"/>
        </w:rPr>
        <w:t>3</w:t>
      </w:r>
      <w:r w:rsidRPr="00462222">
        <w:rPr>
          <w:sz w:val="28"/>
          <w:szCs w:val="28"/>
        </w:rPr>
        <w:t>4</w:t>
      </w:r>
      <w:r w:rsidRPr="00810701">
        <w:rPr>
          <w:sz w:val="28"/>
          <w:szCs w:val="28"/>
        </w:rPr>
        <w:t xml:space="preserve"> листах; 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- пояснительная записка к Проекту – на </w:t>
      </w:r>
      <w:r>
        <w:rPr>
          <w:sz w:val="28"/>
          <w:szCs w:val="28"/>
        </w:rPr>
        <w:t xml:space="preserve">3 </w:t>
      </w:r>
      <w:r w:rsidRPr="00810701">
        <w:rPr>
          <w:sz w:val="28"/>
          <w:szCs w:val="28"/>
        </w:rPr>
        <w:t>листах;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>- письменные обоснования ГРБС о внесении изменений в местный бюджет – на 1</w:t>
      </w:r>
      <w:r>
        <w:rPr>
          <w:sz w:val="28"/>
          <w:szCs w:val="28"/>
        </w:rPr>
        <w:t>9</w:t>
      </w:r>
      <w:r w:rsidRPr="00810701">
        <w:rPr>
          <w:sz w:val="28"/>
          <w:szCs w:val="28"/>
        </w:rPr>
        <w:t xml:space="preserve"> листах.</w:t>
      </w:r>
    </w:p>
    <w:p w:rsidR="00111186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Красноуральск».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sz w:val="28"/>
          <w:szCs w:val="28"/>
        </w:rPr>
      </w:pPr>
      <w:r w:rsidRPr="00810701">
        <w:rPr>
          <w:sz w:val="28"/>
          <w:szCs w:val="28"/>
        </w:rPr>
        <w:t xml:space="preserve"> 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b/>
          <w:bCs/>
          <w:sz w:val="28"/>
          <w:szCs w:val="28"/>
        </w:rPr>
      </w:pPr>
      <w:r w:rsidRPr="00810701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П</w:t>
      </w:r>
      <w:r w:rsidRPr="00810701">
        <w:rPr>
          <w:sz w:val="28"/>
          <w:szCs w:val="28"/>
        </w:rPr>
        <w:t xml:space="preserve">роект и прилагаемые к нему документы, </w:t>
      </w:r>
      <w:r w:rsidRPr="00810701">
        <w:rPr>
          <w:b/>
          <w:bCs/>
          <w:sz w:val="28"/>
          <w:szCs w:val="28"/>
        </w:rPr>
        <w:t>Контрольный орган отмечает:</w:t>
      </w:r>
    </w:p>
    <w:p w:rsidR="00111186" w:rsidRPr="00810701" w:rsidRDefault="00111186" w:rsidP="00111186">
      <w:pPr>
        <w:pStyle w:val="a4"/>
        <w:spacing w:after="0"/>
        <w:ind w:firstLine="708"/>
        <w:jc w:val="both"/>
        <w:rPr>
          <w:b/>
          <w:bCs/>
          <w:sz w:val="28"/>
          <w:szCs w:val="28"/>
        </w:rPr>
      </w:pPr>
      <w:r w:rsidRPr="00810701">
        <w:rPr>
          <w:b/>
          <w:bCs/>
          <w:sz w:val="28"/>
          <w:szCs w:val="28"/>
        </w:rPr>
        <w:lastRenderedPageBreak/>
        <w:t xml:space="preserve"> </w:t>
      </w:r>
    </w:p>
    <w:p w:rsidR="00111186" w:rsidRPr="00462222" w:rsidRDefault="00111186" w:rsidP="00111186">
      <w:pPr>
        <w:pStyle w:val="a4"/>
        <w:ind w:firstLine="708"/>
        <w:jc w:val="both"/>
        <w:rPr>
          <w:sz w:val="28"/>
          <w:szCs w:val="28"/>
        </w:rPr>
      </w:pPr>
      <w:r w:rsidRPr="00462222">
        <w:rPr>
          <w:b/>
          <w:bCs/>
          <w:sz w:val="28"/>
          <w:szCs w:val="28"/>
        </w:rPr>
        <w:t xml:space="preserve">1. </w:t>
      </w:r>
      <w:r w:rsidRPr="00462222"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111186" w:rsidRPr="00462222" w:rsidRDefault="00111186" w:rsidP="00111186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2222">
        <w:rPr>
          <w:rFonts w:ascii="Times New Roman" w:hAnsi="Times New Roman" w:cs="Times New Roman"/>
          <w:b w:val="0"/>
          <w:bCs w:val="0"/>
          <w:sz w:val="28"/>
          <w:szCs w:val="28"/>
        </w:rPr>
        <w:t>При подготовке заключения анализировались показатели в сравнении с показателями, установленными  решением Думы городского округа Красноуральск от 23.12.2013 № 225 «О бюджете городского округа Красноуральск на 2014 год и плановый период 2015 и 2016 годов» (с изменениями от 11.11.2014 № 318).</w:t>
      </w:r>
    </w:p>
    <w:p w:rsidR="00111186" w:rsidRPr="00462222" w:rsidRDefault="00111186" w:rsidP="0011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sz w:val="28"/>
          <w:szCs w:val="28"/>
        </w:rPr>
        <w:tab/>
      </w:r>
      <w:r w:rsidRPr="00462222"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2014 году представлено в таблице 1.</w:t>
      </w:r>
    </w:p>
    <w:p w:rsidR="00111186" w:rsidRPr="00462222" w:rsidRDefault="00111186" w:rsidP="00111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989"/>
        <w:gridCol w:w="2216"/>
        <w:gridCol w:w="2073"/>
        <w:gridCol w:w="1188"/>
      </w:tblGrid>
      <w:tr w:rsidR="00111186" w:rsidRPr="00462222" w:rsidTr="005E3A9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Решение от 11.11.2014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 xml:space="preserve">№ 300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11186" w:rsidRPr="00462222" w:rsidTr="005E3A9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710018,4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713718,6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3700,2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11186" w:rsidRPr="00462222" w:rsidTr="005E3A9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803388,0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807088,2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3700,2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1186" w:rsidRPr="00462222" w:rsidTr="005E3A9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93369,6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93369,6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186" w:rsidRPr="00462222" w:rsidTr="005E3A9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>Проектом предлагается увеличить общий объём доходов и расходов на 3700,2</w:t>
      </w:r>
      <w:r w:rsidRPr="00462222">
        <w:rPr>
          <w:rFonts w:ascii="Times New Roman" w:hAnsi="Times New Roman" w:cs="Times New Roman"/>
          <w:sz w:val="24"/>
          <w:szCs w:val="24"/>
        </w:rPr>
        <w:t xml:space="preserve"> </w:t>
      </w:r>
      <w:r w:rsidRPr="00462222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 xml:space="preserve">Дефицит местного бюджета  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Федерации. </w:t>
      </w:r>
    </w:p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62222">
        <w:rPr>
          <w:rFonts w:ascii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713718,6</w:t>
      </w:r>
      <w:r w:rsidRPr="00462222">
        <w:rPr>
          <w:rFonts w:ascii="Times New Roman" w:hAnsi="Times New Roman" w:cs="Times New Roman"/>
          <w:sz w:val="24"/>
          <w:szCs w:val="24"/>
        </w:rPr>
        <w:t xml:space="preserve"> </w:t>
      </w:r>
      <w:r w:rsidRPr="00462222">
        <w:rPr>
          <w:rFonts w:ascii="Times New Roman" w:hAnsi="Times New Roman" w:cs="Times New Roman"/>
          <w:sz w:val="28"/>
          <w:szCs w:val="28"/>
        </w:rPr>
        <w:t>тыс. рублей, что на 3700,2</w:t>
      </w:r>
      <w:r w:rsidRPr="00462222">
        <w:rPr>
          <w:rFonts w:ascii="Times New Roman" w:hAnsi="Times New Roman" w:cs="Times New Roman"/>
          <w:sz w:val="24"/>
          <w:szCs w:val="24"/>
        </w:rPr>
        <w:t xml:space="preserve"> </w:t>
      </w:r>
      <w:r w:rsidRPr="00462222">
        <w:rPr>
          <w:rFonts w:ascii="Times New Roman" w:hAnsi="Times New Roman" w:cs="Times New Roman"/>
          <w:sz w:val="28"/>
          <w:szCs w:val="28"/>
        </w:rPr>
        <w:t>тыс. рублей или на 1,7 % больше утверждённых назначений. Увеличиваются поступления земельного налога и межбюджетных трансфертов.</w:t>
      </w:r>
    </w:p>
    <w:p w:rsidR="00111186" w:rsidRPr="00462222" w:rsidRDefault="00111186" w:rsidP="0011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111186" w:rsidRPr="00462222" w:rsidRDefault="00111186" w:rsidP="0011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86" w:rsidRPr="00462222" w:rsidRDefault="00111186" w:rsidP="00111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219"/>
        <w:gridCol w:w="1133"/>
        <w:gridCol w:w="1219"/>
        <w:gridCol w:w="1367"/>
        <w:gridCol w:w="1173"/>
        <w:gridCol w:w="1208"/>
      </w:tblGrid>
      <w:tr w:rsidR="00111186" w:rsidRPr="00462222" w:rsidTr="005E3A93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 xml:space="preserve"> № 318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от 11.11.2014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111186" w:rsidRPr="00462222" w:rsidTr="005E3A93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1186" w:rsidRPr="00462222" w:rsidTr="005E3A93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211262,6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214762,8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+3500,2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+1,7</w:t>
            </w:r>
          </w:p>
        </w:tc>
      </w:tr>
      <w:tr w:rsidR="00111186" w:rsidRPr="00462222" w:rsidTr="005E3A93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49211,0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49211,0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186" w:rsidRPr="00462222" w:rsidTr="005E3A93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449544,8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449744,8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+200,0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186" w:rsidRPr="00462222" w:rsidTr="005E3A93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710018,4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713718,6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sz w:val="24"/>
                <w:szCs w:val="24"/>
              </w:rPr>
              <w:t>+ 3700,2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462222" w:rsidRDefault="00111186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22">
              <w:rPr>
                <w:rFonts w:ascii="Times New Roman" w:hAnsi="Times New Roman" w:cs="Times New Roman"/>
                <w:b/>
                <w:sz w:val="24"/>
                <w:szCs w:val="24"/>
              </w:rPr>
              <w:t>+1,7</w:t>
            </w:r>
          </w:p>
        </w:tc>
      </w:tr>
    </w:tbl>
    <w:p w:rsidR="00111186" w:rsidRPr="00462222" w:rsidRDefault="00111186" w:rsidP="0011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ab/>
      </w:r>
    </w:p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lastRenderedPageBreak/>
        <w:t>Увеличение налоговых доходов произошло за счет увеличения земельного налога в сумме 3500,2 тыс. рублей.</w:t>
      </w:r>
    </w:p>
    <w:p w:rsidR="00111186" w:rsidRPr="00462222" w:rsidRDefault="00111186" w:rsidP="0011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>Увеличение безвозмездных поступлений увеличилось за счет предоставления межбюджетных трансфертов на оказание государственной поддержки на конкурсной основе муниципальным учреждениям культуры на 200,0 тыс. рублей.</w:t>
      </w:r>
    </w:p>
    <w:p w:rsidR="00111186" w:rsidRPr="00462222" w:rsidRDefault="00111186" w:rsidP="0011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22">
        <w:rPr>
          <w:rFonts w:ascii="Times New Roman" w:hAnsi="Times New Roman" w:cs="Times New Roman"/>
          <w:sz w:val="28"/>
          <w:szCs w:val="28"/>
        </w:rPr>
        <w:tab/>
        <w:t>Показатели по неналоговым доходам остаются без изменений.</w:t>
      </w:r>
    </w:p>
    <w:p w:rsidR="00111186" w:rsidRPr="0046222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222">
        <w:rPr>
          <w:rFonts w:ascii="Times New Roman" w:hAnsi="Times New Roman"/>
          <w:sz w:val="28"/>
          <w:szCs w:val="28"/>
        </w:rPr>
        <w:tab/>
      </w:r>
    </w:p>
    <w:p w:rsidR="00111186" w:rsidRPr="00810701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ab/>
      </w:r>
      <w:r w:rsidRPr="00810701">
        <w:rPr>
          <w:rFonts w:ascii="Times New Roman" w:hAnsi="Times New Roman"/>
          <w:b/>
          <w:bCs/>
          <w:sz w:val="28"/>
          <w:szCs w:val="28"/>
        </w:rPr>
        <w:t>3.</w:t>
      </w:r>
      <w:r w:rsidRPr="00810701">
        <w:rPr>
          <w:rFonts w:ascii="Times New Roman" w:hAnsi="Times New Roman"/>
          <w:sz w:val="28"/>
          <w:szCs w:val="28"/>
        </w:rPr>
        <w:t xml:space="preserve"> Проектом (пункт 2 статьи 1, приложение № 5, 7) предлагается установить общий объём расходов  в сумме </w:t>
      </w:r>
      <w:r>
        <w:rPr>
          <w:rFonts w:ascii="Times New Roman" w:hAnsi="Times New Roman"/>
          <w:sz w:val="28"/>
          <w:szCs w:val="28"/>
        </w:rPr>
        <w:t>807088,1</w:t>
      </w:r>
      <w:r w:rsidRPr="00810701">
        <w:rPr>
          <w:rFonts w:ascii="Times New Roman" w:hAnsi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/>
          <w:b/>
          <w:bCs/>
          <w:sz w:val="28"/>
          <w:szCs w:val="28"/>
        </w:rPr>
        <w:t>3700,1</w:t>
      </w:r>
      <w:r w:rsidRPr="00810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0701">
        <w:rPr>
          <w:rFonts w:ascii="Times New Roman" w:hAnsi="Times New Roman"/>
          <w:sz w:val="28"/>
          <w:szCs w:val="28"/>
        </w:rPr>
        <w:t xml:space="preserve">тыс. руб. или на </w:t>
      </w:r>
      <w:r>
        <w:rPr>
          <w:rFonts w:ascii="Times New Roman" w:hAnsi="Times New Roman"/>
          <w:sz w:val="28"/>
          <w:szCs w:val="28"/>
        </w:rPr>
        <w:t>0,5</w:t>
      </w:r>
      <w:r w:rsidRPr="00810701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больше</w:t>
      </w:r>
      <w:r w:rsidRPr="00810701">
        <w:rPr>
          <w:rFonts w:ascii="Times New Roman" w:hAnsi="Times New Roman"/>
          <w:sz w:val="28"/>
          <w:szCs w:val="28"/>
        </w:rPr>
        <w:t xml:space="preserve"> законодательно утверждённых назначений.</w:t>
      </w:r>
    </w:p>
    <w:p w:rsidR="00111186" w:rsidRPr="00810701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111186" w:rsidRPr="00810701" w:rsidRDefault="00111186" w:rsidP="00111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3"/>
        <w:gridCol w:w="1292"/>
        <w:gridCol w:w="851"/>
        <w:gridCol w:w="1292"/>
        <w:gridCol w:w="851"/>
        <w:gridCol w:w="1586"/>
        <w:gridCol w:w="1146"/>
      </w:tblGrid>
      <w:tr w:rsidR="00111186" w:rsidRPr="009E012E" w:rsidTr="005E3A93"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2E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9E01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1186" w:rsidRPr="009E012E" w:rsidRDefault="00111186" w:rsidP="005E3A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2E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111186" w:rsidRPr="009E012E" w:rsidTr="005E3A93">
        <w:tc>
          <w:tcPr>
            <w:tcW w:w="12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70 684,7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70 864,6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+179,9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775,9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723,9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7 431,5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7 431,5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187 068,0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190 417,8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+3 349,8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+1,8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304,5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6 957,2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04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376 854,3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-0,03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44 032,1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44 293,1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+0,6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550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+61,4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+0,09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1 568,5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1 568,5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955,0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12E">
              <w:rPr>
                <w:rFonts w:ascii="Times New Roman" w:hAnsi="Times New Roman"/>
                <w:sz w:val="24"/>
                <w:szCs w:val="24"/>
              </w:rPr>
              <w:t>955,0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2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+4,8</w:t>
            </w:r>
          </w:p>
        </w:tc>
      </w:tr>
      <w:tr w:rsidR="00111186" w:rsidRPr="009E012E" w:rsidTr="005E3A93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012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803 388,0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C9042B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42B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807 088,1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7E4E89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E89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+3 700,1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86" w:rsidRPr="009E012E" w:rsidRDefault="00111186" w:rsidP="005E3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012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:rsidR="00111186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186" w:rsidRPr="00B43E42" w:rsidRDefault="00111186" w:rsidP="00111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 xml:space="preserve">Проектом увеличиваются бюджетные ассигнования на сумму </w:t>
      </w:r>
      <w:r>
        <w:rPr>
          <w:rFonts w:ascii="Times New Roman" w:hAnsi="Times New Roman"/>
          <w:sz w:val="28"/>
          <w:szCs w:val="28"/>
        </w:rPr>
        <w:t xml:space="preserve">3855,0 </w:t>
      </w:r>
      <w:r w:rsidRPr="00B43E42">
        <w:rPr>
          <w:rFonts w:ascii="Times New Roman" w:hAnsi="Times New Roman"/>
          <w:sz w:val="28"/>
          <w:szCs w:val="28"/>
        </w:rPr>
        <w:t xml:space="preserve">тыс. руб. по </w:t>
      </w:r>
      <w:r>
        <w:rPr>
          <w:rFonts w:ascii="Times New Roman" w:hAnsi="Times New Roman"/>
          <w:sz w:val="28"/>
          <w:szCs w:val="28"/>
        </w:rPr>
        <w:t>пяти</w:t>
      </w:r>
      <w:r w:rsidRPr="00B43E42">
        <w:rPr>
          <w:rFonts w:ascii="Times New Roman" w:hAnsi="Times New Roman"/>
          <w:sz w:val="28"/>
          <w:szCs w:val="28"/>
        </w:rPr>
        <w:t xml:space="preserve"> разделам классификации расходов: 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>-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- на </w:t>
      </w:r>
      <w:r w:rsidRPr="004A7822">
        <w:rPr>
          <w:rFonts w:ascii="Times New Roman" w:hAnsi="Times New Roman"/>
          <w:sz w:val="28"/>
          <w:szCs w:val="28"/>
        </w:rPr>
        <w:t>179,9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4A7822">
        <w:rPr>
          <w:rFonts w:ascii="Times New Roman" w:hAnsi="Times New Roman"/>
          <w:sz w:val="28"/>
          <w:szCs w:val="28"/>
        </w:rPr>
        <w:t>;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>-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- на </w:t>
      </w:r>
      <w:r w:rsidRPr="004A7822">
        <w:rPr>
          <w:rFonts w:ascii="Times New Roman" w:hAnsi="Times New Roman"/>
          <w:sz w:val="28"/>
          <w:szCs w:val="24"/>
        </w:rPr>
        <w:t>3349,8</w:t>
      </w:r>
      <w:r>
        <w:rPr>
          <w:rFonts w:ascii="Times New Roman" w:hAnsi="Times New Roman"/>
          <w:sz w:val="28"/>
          <w:szCs w:val="24"/>
        </w:rPr>
        <w:t xml:space="preserve"> тыс. руб.</w:t>
      </w:r>
      <w:r w:rsidRPr="00B43E42">
        <w:rPr>
          <w:rFonts w:ascii="Times New Roman" w:hAnsi="Times New Roman"/>
          <w:sz w:val="28"/>
          <w:szCs w:val="28"/>
        </w:rPr>
        <w:t>;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lastRenderedPageBreak/>
        <w:t>- «</w:t>
      </w:r>
      <w:r>
        <w:rPr>
          <w:rFonts w:ascii="Times New Roman" w:hAnsi="Times New Roman"/>
          <w:sz w:val="28"/>
          <w:szCs w:val="28"/>
        </w:rPr>
        <w:t>Культура, кинематография</w:t>
      </w:r>
      <w:r w:rsidRPr="00B43E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на </w:t>
      </w:r>
      <w:r w:rsidRPr="004A7822">
        <w:rPr>
          <w:rFonts w:ascii="Times New Roman" w:hAnsi="Times New Roman"/>
          <w:sz w:val="28"/>
          <w:szCs w:val="24"/>
        </w:rPr>
        <w:t>261,0</w:t>
      </w:r>
      <w:r>
        <w:rPr>
          <w:rFonts w:ascii="Times New Roman" w:hAnsi="Times New Roman"/>
          <w:sz w:val="28"/>
          <w:szCs w:val="28"/>
        </w:rPr>
        <w:t xml:space="preserve"> тыс. руб.;</w:t>
      </w:r>
      <w:r w:rsidRPr="00B43E42">
        <w:rPr>
          <w:rFonts w:ascii="Times New Roman" w:hAnsi="Times New Roman"/>
          <w:sz w:val="28"/>
          <w:szCs w:val="28"/>
        </w:rPr>
        <w:t xml:space="preserve"> 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>- «Социальная политика»</w:t>
      </w:r>
      <w:r>
        <w:rPr>
          <w:rFonts w:ascii="Times New Roman" w:hAnsi="Times New Roman"/>
          <w:sz w:val="28"/>
          <w:szCs w:val="28"/>
        </w:rPr>
        <w:t xml:space="preserve"> - на </w:t>
      </w:r>
      <w:r w:rsidRPr="004A7822">
        <w:rPr>
          <w:rFonts w:ascii="Times New Roman" w:hAnsi="Times New Roman"/>
          <w:sz w:val="28"/>
          <w:szCs w:val="24"/>
        </w:rPr>
        <w:t>61,4</w:t>
      </w:r>
      <w:r>
        <w:rPr>
          <w:rFonts w:ascii="Times New Roman" w:hAnsi="Times New Roman"/>
          <w:sz w:val="28"/>
          <w:szCs w:val="28"/>
        </w:rPr>
        <w:t xml:space="preserve"> тыс. руб.;</w:t>
      </w:r>
      <w:r w:rsidRPr="00B43E42">
        <w:rPr>
          <w:rFonts w:ascii="Times New Roman" w:hAnsi="Times New Roman"/>
          <w:sz w:val="28"/>
          <w:szCs w:val="28"/>
        </w:rPr>
        <w:t xml:space="preserve"> 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>- «</w:t>
      </w:r>
      <w:r w:rsidRPr="004A7822">
        <w:rPr>
          <w:rFonts w:ascii="Times New Roman" w:hAnsi="Times New Roman"/>
          <w:sz w:val="28"/>
          <w:szCs w:val="28"/>
        </w:rPr>
        <w:t>Обслуживание  государственного и муниципального долга</w:t>
      </w:r>
      <w:r w:rsidRPr="00B43E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на </w:t>
      </w:r>
      <w:r w:rsidRPr="004A7822">
        <w:rPr>
          <w:rFonts w:ascii="Times New Roman" w:hAnsi="Times New Roman"/>
          <w:sz w:val="28"/>
          <w:szCs w:val="24"/>
        </w:rPr>
        <w:t>2,9</w:t>
      </w:r>
      <w:r>
        <w:rPr>
          <w:rFonts w:ascii="Times New Roman" w:hAnsi="Times New Roman"/>
          <w:sz w:val="28"/>
          <w:szCs w:val="24"/>
        </w:rPr>
        <w:t xml:space="preserve"> тыс. руб.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186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ab/>
        <w:t xml:space="preserve">В то же время, уменьшаются бюджетные ассигнования  на сумму </w:t>
      </w:r>
      <w:r>
        <w:rPr>
          <w:rFonts w:ascii="Times New Roman" w:hAnsi="Times New Roman"/>
          <w:sz w:val="28"/>
          <w:szCs w:val="28"/>
        </w:rPr>
        <w:t>154,9</w:t>
      </w:r>
      <w:r w:rsidRPr="00B43E42">
        <w:rPr>
          <w:rFonts w:ascii="Times New Roman" w:hAnsi="Times New Roman"/>
          <w:sz w:val="28"/>
          <w:szCs w:val="28"/>
        </w:rPr>
        <w:t xml:space="preserve"> тыс. руб. по раздел</w:t>
      </w:r>
      <w:r>
        <w:rPr>
          <w:rFonts w:ascii="Times New Roman" w:hAnsi="Times New Roman"/>
          <w:sz w:val="28"/>
          <w:szCs w:val="28"/>
        </w:rPr>
        <w:t>ам:</w:t>
      </w:r>
    </w:p>
    <w:p w:rsidR="00111186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3E42">
        <w:rPr>
          <w:rFonts w:ascii="Times New Roman" w:hAnsi="Times New Roman"/>
          <w:sz w:val="28"/>
          <w:szCs w:val="28"/>
        </w:rPr>
        <w:t xml:space="preserve">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43E4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52,0 тыс. руб., в основном в связи с сокращением расходов на о</w:t>
      </w:r>
      <w:r w:rsidRPr="00F80D49">
        <w:rPr>
          <w:rFonts w:ascii="Times New Roman" w:hAnsi="Times New Roman"/>
          <w:sz w:val="28"/>
          <w:szCs w:val="28"/>
        </w:rPr>
        <w:t>беспечение деятельности Единой дежурно-диспетчерской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«Образование» - на 102,9 тыс. руб., в основном в связи с сокращением расходов на о</w:t>
      </w:r>
      <w:r w:rsidRPr="00BF3227">
        <w:rPr>
          <w:rFonts w:ascii="Times New Roman" w:hAnsi="Times New Roman"/>
          <w:sz w:val="28"/>
          <w:szCs w:val="28"/>
        </w:rPr>
        <w:t>беспечение реализации мероприятий по работе с детьми и молодежью</w:t>
      </w:r>
      <w:r>
        <w:rPr>
          <w:rFonts w:ascii="Times New Roman" w:hAnsi="Times New Roman"/>
          <w:sz w:val="28"/>
          <w:szCs w:val="28"/>
        </w:rPr>
        <w:t xml:space="preserve"> в части</w:t>
      </w:r>
      <w:r w:rsidRPr="00BF3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F3227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Pr="00BF3227">
        <w:rPr>
          <w:rFonts w:ascii="Times New Roman" w:hAnsi="Times New Roman"/>
          <w:sz w:val="28"/>
          <w:szCs w:val="28"/>
        </w:rPr>
        <w:t xml:space="preserve"> на выплаты персоналу.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ab/>
        <w:t>Кроме этого, проектом (приложение № 7) вносятся изменения в ведомственную структуру расходов путём увеличени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43E42">
        <w:rPr>
          <w:rFonts w:ascii="Times New Roman" w:hAnsi="Times New Roman"/>
          <w:sz w:val="28"/>
          <w:szCs w:val="28"/>
        </w:rPr>
        <w:t xml:space="preserve">бюджетных ассигнований главным распорядителям бюджетных средств: 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 xml:space="preserve">- администрация – на </w:t>
      </w:r>
      <w:r>
        <w:rPr>
          <w:rFonts w:ascii="Times New Roman" w:hAnsi="Times New Roman"/>
          <w:sz w:val="28"/>
          <w:szCs w:val="28"/>
        </w:rPr>
        <w:t>3474,6</w:t>
      </w:r>
      <w:r w:rsidRPr="00B43E4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  <w:r w:rsidRPr="00B43E42">
        <w:rPr>
          <w:rFonts w:ascii="Times New Roman" w:hAnsi="Times New Roman"/>
          <w:sz w:val="28"/>
          <w:szCs w:val="28"/>
        </w:rPr>
        <w:t xml:space="preserve"> 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 xml:space="preserve">- МКУ «Управление ЖКХ и </w:t>
      </w:r>
      <w:r>
        <w:rPr>
          <w:rFonts w:ascii="Times New Roman" w:hAnsi="Times New Roman"/>
          <w:sz w:val="28"/>
          <w:szCs w:val="28"/>
        </w:rPr>
        <w:t>э</w:t>
      </w:r>
      <w:r w:rsidRPr="00B43E42">
        <w:rPr>
          <w:rFonts w:ascii="Times New Roman" w:hAnsi="Times New Roman"/>
          <w:sz w:val="28"/>
          <w:szCs w:val="28"/>
        </w:rPr>
        <w:t xml:space="preserve">нергетики» - на </w:t>
      </w:r>
      <w:r>
        <w:rPr>
          <w:rFonts w:ascii="Times New Roman" w:hAnsi="Times New Roman"/>
          <w:sz w:val="28"/>
          <w:szCs w:val="28"/>
        </w:rPr>
        <w:t>25,5</w:t>
      </w:r>
      <w:r w:rsidRPr="00B43E4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111186" w:rsidRPr="00B43E42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42">
        <w:rPr>
          <w:rFonts w:ascii="Times New Roman" w:hAnsi="Times New Roman"/>
          <w:sz w:val="28"/>
          <w:szCs w:val="28"/>
        </w:rPr>
        <w:t xml:space="preserve">- МКУ «Управление культуры» - на </w:t>
      </w:r>
      <w:r>
        <w:rPr>
          <w:rFonts w:ascii="Times New Roman" w:hAnsi="Times New Roman"/>
          <w:sz w:val="28"/>
          <w:szCs w:val="28"/>
        </w:rPr>
        <w:t>200,0</w:t>
      </w:r>
      <w:r w:rsidRPr="00B43E42">
        <w:rPr>
          <w:rFonts w:ascii="Times New Roman" w:hAnsi="Times New Roman"/>
          <w:sz w:val="28"/>
          <w:szCs w:val="28"/>
        </w:rPr>
        <w:t xml:space="preserve"> тыс. руб.</w:t>
      </w:r>
    </w:p>
    <w:p w:rsidR="00111186" w:rsidRPr="00810701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ab/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ab/>
      </w:r>
      <w:r w:rsidRPr="001275DB">
        <w:rPr>
          <w:rFonts w:ascii="Times New Roman" w:hAnsi="Times New Roman"/>
          <w:b/>
          <w:sz w:val="28"/>
          <w:szCs w:val="28"/>
        </w:rPr>
        <w:t>4.</w:t>
      </w:r>
      <w:r w:rsidRPr="006B1ACA">
        <w:rPr>
          <w:rFonts w:ascii="Times New Roman" w:hAnsi="Times New Roman"/>
          <w:sz w:val="28"/>
          <w:szCs w:val="28"/>
        </w:rPr>
        <w:t xml:space="preserve"> Проектом предлагается изменить (увеличить, уменьшить) бюджетные ассигнования по финансированию муниципальных программ на сумму 310,0 тыс. руб. (приложение № 9):</w:t>
      </w:r>
    </w:p>
    <w:p w:rsidR="00111186" w:rsidRPr="006B1ACA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>1) увеличить на следующие программы: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>- «Безопасность жизнедеятельности населения городского округа Красноуральск на 2014 – 2016 годы» - на 25,2 тыс. руб., в связи необходимостью обслуживания средств пожарной безопасности;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>- «Обеспечение жильём молодых семей городского округа Красноуральск» на 2014 – 2015 годы» - на 61,5 тыс. руб., в связи с необходимостью выделения дополнительных средств на реализацию мероприятий муниципальной программы;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 xml:space="preserve"> </w:t>
      </w:r>
    </w:p>
    <w:p w:rsidR="00111186" w:rsidRPr="006B1ACA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>2) уменьшить на следующие программы: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 xml:space="preserve">- «Управление муниципальной собственностью и приватизацией имущества городского округа Красноуральск» на 2014 – 2016 годы» - на 270,0 тыс. руб., в связи с изменением стоимости проведенных мероприятий по муниципальной программе; </w:t>
      </w:r>
    </w:p>
    <w:p w:rsidR="00111186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>- «Молодёжь городского округа Красноуральск на 2014 – 2015 годы» - на 15,4 тыс. руб.;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 xml:space="preserve">- «Патриотическое воспитание молодёжи городского округа Красноуральск на 2014 – 2015 годы» - на 25,5 тыс. руб.; 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t xml:space="preserve">- «Профилактика терроризма и экстремизма в городском округе Красноуральск» на 2014 – 2016 годы» - на 19,6 тыс. руб.; </w:t>
      </w:r>
    </w:p>
    <w:p w:rsidR="00111186" w:rsidRPr="006B1ACA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CA">
        <w:rPr>
          <w:rFonts w:ascii="Times New Roman" w:hAnsi="Times New Roman"/>
          <w:sz w:val="28"/>
          <w:szCs w:val="28"/>
        </w:rPr>
        <w:lastRenderedPageBreak/>
        <w:t>- «Развитие культуры и искусства на территории городского округа Красноуральск» на 2014 – 2015 годы – на 66,2 тыс. руб.</w:t>
      </w:r>
      <w:r>
        <w:rPr>
          <w:rFonts w:ascii="Times New Roman" w:hAnsi="Times New Roman"/>
          <w:sz w:val="28"/>
          <w:szCs w:val="28"/>
        </w:rPr>
        <w:t>, в связи с выявленной экономией.</w:t>
      </w:r>
    </w:p>
    <w:p w:rsidR="00111186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E4A">
        <w:rPr>
          <w:rFonts w:ascii="Times New Roman" w:hAnsi="Times New Roman"/>
          <w:sz w:val="28"/>
          <w:szCs w:val="28"/>
        </w:rPr>
        <w:t>Таким образом, общий объём финансирования 17 муниципальных программ составит 361723,3 тыс. руб. или 44,8 % от общего объёма расходов местного бюджета на 2014 год.</w:t>
      </w:r>
    </w:p>
    <w:p w:rsidR="00111186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1186" w:rsidRPr="00BE2E91" w:rsidRDefault="00111186" w:rsidP="00111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E9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6040E9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дополнить</w:t>
      </w:r>
      <w:r w:rsidRPr="006040E9">
        <w:rPr>
          <w:rFonts w:ascii="Times New Roman" w:hAnsi="Times New Roman"/>
          <w:sz w:val="28"/>
          <w:szCs w:val="28"/>
        </w:rPr>
        <w:t xml:space="preserve"> статью 11</w:t>
      </w:r>
      <w:r>
        <w:rPr>
          <w:rFonts w:ascii="Times New Roman" w:hAnsi="Times New Roman"/>
          <w:sz w:val="28"/>
          <w:szCs w:val="28"/>
        </w:rPr>
        <w:t xml:space="preserve"> новым абзацем, которым устанавливается возможность компенсации затрат на мероприятия по энергосбережению и повышению энергетической эффективности в 2014 году за счет средств местного бюджета, в соответствии с пунктом 8 раздела 2 </w:t>
      </w:r>
      <w:r w:rsidRPr="00BE2E91">
        <w:rPr>
          <w:rFonts w:ascii="Times New Roman" w:hAnsi="Times New Roman" w:cs="Times New Roman"/>
          <w:sz w:val="28"/>
          <w:szCs w:val="28"/>
        </w:rPr>
        <w:t>П</w:t>
      </w:r>
      <w:r w:rsidRPr="00BE2E91">
        <w:rPr>
          <w:rFonts w:ascii="Times New Roman" w:hAnsi="Times New Roman" w:cs="Times New Roman"/>
          <w:bCs/>
          <w:iCs/>
          <w:sz w:val="28"/>
        </w:rPr>
        <w:t>орядка отбора и предоставления субсидии юридическим лицам (индивидуальным предпринимателям), осуществляющим мероприятия по энергосбережению и повышению энергетической эффективности в 2014 году</w:t>
      </w:r>
      <w:r>
        <w:rPr>
          <w:rFonts w:ascii="Times New Roman" w:hAnsi="Times New Roman"/>
          <w:bCs/>
          <w:iCs/>
          <w:sz w:val="28"/>
        </w:rPr>
        <w:t>, утвержденного постановлением администрации городского округа</w:t>
      </w:r>
      <w:proofErr w:type="gramEnd"/>
      <w:r>
        <w:rPr>
          <w:rFonts w:ascii="Times New Roman" w:hAnsi="Times New Roman"/>
          <w:bCs/>
          <w:iCs/>
          <w:sz w:val="28"/>
        </w:rPr>
        <w:t xml:space="preserve"> Красноуральск от 23.04.2014 № 667.</w:t>
      </w:r>
      <w:r w:rsidRPr="00BE2E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186" w:rsidRDefault="00111186" w:rsidP="00111186">
      <w:pPr>
        <w:pStyle w:val="ConsPlusNormal"/>
        <w:widowControl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864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пояснительной записке  </w:t>
      </w:r>
      <w:r w:rsidRPr="00F0282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отсутствуют обоснования вносимых изменений:</w:t>
      </w:r>
      <w:r w:rsidRPr="008C2424">
        <w:rPr>
          <w:rFonts w:ascii="Times New Roman" w:hAnsi="Times New Roman"/>
          <w:sz w:val="28"/>
          <w:szCs w:val="28"/>
        </w:rPr>
        <w:t xml:space="preserve"> </w:t>
      </w:r>
    </w:p>
    <w:p w:rsidR="00111186" w:rsidRDefault="00111186" w:rsidP="00111186">
      <w:pPr>
        <w:pStyle w:val="ConsPlusNormal"/>
        <w:widowControl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статью 16 </w:t>
      </w:r>
      <w:r w:rsidRPr="00C71BFE">
        <w:rPr>
          <w:rFonts w:ascii="Times New Roman" w:hAnsi="Times New Roman"/>
          <w:sz w:val="28"/>
          <w:szCs w:val="28"/>
        </w:rPr>
        <w:t>Проектом предлагается</w:t>
      </w:r>
      <w:r>
        <w:rPr>
          <w:rFonts w:ascii="Times New Roman" w:hAnsi="Times New Roman"/>
          <w:sz w:val="28"/>
          <w:szCs w:val="28"/>
        </w:rPr>
        <w:t xml:space="preserve"> внести изменения и </w:t>
      </w:r>
      <w:r w:rsidRPr="00C71BFE">
        <w:rPr>
          <w:rFonts w:ascii="Times New Roman" w:hAnsi="Times New Roman"/>
          <w:sz w:val="28"/>
          <w:szCs w:val="28"/>
        </w:rPr>
        <w:t>у</w:t>
      </w:r>
      <w:r w:rsidRPr="00C71BFE">
        <w:rPr>
          <w:rFonts w:ascii="Times New Roman" w:hAnsi="Times New Roman" w:cs="Times New Roman"/>
          <w:sz w:val="28"/>
          <w:szCs w:val="28"/>
        </w:rPr>
        <w:t xml:space="preserve">становить верхний предел муниципального долга городского округа Красноуральск по состоянию на 1 января 2015 года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C71BFE">
        <w:rPr>
          <w:rFonts w:ascii="Times New Roman" w:hAnsi="Times New Roman" w:cs="Times New Roman"/>
          <w:sz w:val="28"/>
          <w:szCs w:val="28"/>
        </w:rPr>
        <w:t xml:space="preserve"> 22974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C71BFE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городского округа Красноуральск – 10000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C71BF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186" w:rsidRPr="007E345D" w:rsidRDefault="00111186" w:rsidP="00111186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статье </w:t>
      </w:r>
      <w:r w:rsidRPr="008C2424">
        <w:rPr>
          <w:rFonts w:ascii="Times New Roman" w:hAnsi="Times New Roman" w:cs="Times New Roman"/>
          <w:sz w:val="28"/>
          <w:szCs w:val="28"/>
        </w:rPr>
        <w:t>17</w:t>
      </w:r>
      <w:r w:rsidRPr="00754FB5">
        <w:rPr>
          <w:rFonts w:ascii="Times New Roman" w:hAnsi="Times New Roman" w:cs="Times New Roman"/>
          <w:sz w:val="24"/>
          <w:szCs w:val="24"/>
        </w:rPr>
        <w:t xml:space="preserve"> </w:t>
      </w:r>
      <w:r w:rsidRPr="007E345D">
        <w:rPr>
          <w:rFonts w:ascii="Times New Roman" w:hAnsi="Times New Roman" w:cs="Times New Roman"/>
          <w:sz w:val="28"/>
          <w:szCs w:val="28"/>
        </w:rPr>
        <w:t>предлагается увеличить предельный объем расходов на обслуживание муниципального долга городского округа Красноуральск, а также объем расходов на обслуживание муниципального долга городского округа Красноуральск на 2,9 тыс. рублей.</w:t>
      </w:r>
    </w:p>
    <w:p w:rsidR="00111186" w:rsidRPr="007E345D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11186" w:rsidRPr="001275DB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E345D">
        <w:rPr>
          <w:rFonts w:ascii="Times New Roman" w:hAnsi="Times New Roman"/>
          <w:b/>
          <w:sz w:val="28"/>
          <w:szCs w:val="28"/>
        </w:rPr>
        <w:t>.</w:t>
      </w:r>
      <w:r w:rsidRPr="007E345D">
        <w:rPr>
          <w:rFonts w:ascii="Times New Roman" w:hAnsi="Times New Roman"/>
          <w:sz w:val="28"/>
          <w:szCs w:val="28"/>
        </w:rPr>
        <w:t xml:space="preserve"> В связи с изменением</w:t>
      </w:r>
      <w:r w:rsidRPr="007E345D">
        <w:rPr>
          <w:rFonts w:ascii="Times New Roman" w:hAnsi="Times New Roman"/>
          <w:b/>
          <w:sz w:val="28"/>
          <w:szCs w:val="28"/>
        </w:rPr>
        <w:t xml:space="preserve"> </w:t>
      </w:r>
      <w:r w:rsidRPr="007E345D">
        <w:rPr>
          <w:rFonts w:ascii="Times New Roman" w:hAnsi="Times New Roman"/>
          <w:sz w:val="28"/>
          <w:szCs w:val="28"/>
        </w:rPr>
        <w:t>доходной, расходной частей местного бюджета, а также остатков средств на счетах по учёту средств местного бюджета в 2014 году предлагается внести изменения в приложение № 13 «Свод источников внутреннего финансирования дефицита местного бюджета на 2014 год».</w:t>
      </w:r>
    </w:p>
    <w:p w:rsidR="00111186" w:rsidRPr="00B22E4A" w:rsidRDefault="00111186" w:rsidP="001111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1186" w:rsidRPr="00810701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ab/>
      </w:r>
      <w:r w:rsidRPr="00BE2E91">
        <w:rPr>
          <w:rFonts w:ascii="Times New Roman" w:hAnsi="Times New Roman"/>
          <w:b/>
          <w:sz w:val="28"/>
          <w:szCs w:val="28"/>
        </w:rPr>
        <w:t>8</w:t>
      </w:r>
      <w:r w:rsidRPr="00BE2E91">
        <w:rPr>
          <w:rFonts w:ascii="Times New Roman" w:hAnsi="Times New Roman"/>
          <w:b/>
          <w:bCs/>
          <w:sz w:val="28"/>
          <w:szCs w:val="28"/>
        </w:rPr>
        <w:t>.</w:t>
      </w:r>
      <w:r w:rsidRPr="00810701">
        <w:rPr>
          <w:rFonts w:ascii="Times New Roman" w:hAnsi="Times New Roman"/>
          <w:sz w:val="28"/>
          <w:szCs w:val="28"/>
        </w:rPr>
        <w:t xml:space="preserve">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111186" w:rsidRPr="00810701" w:rsidRDefault="00111186" w:rsidP="00111186">
      <w:pPr>
        <w:spacing w:after="0" w:line="240" w:lineRule="auto"/>
        <w:jc w:val="both"/>
        <w:rPr>
          <w:b/>
          <w:bCs/>
          <w:spacing w:val="10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ab/>
      </w:r>
    </w:p>
    <w:p w:rsidR="00111186" w:rsidRPr="00810701" w:rsidRDefault="00111186" w:rsidP="001111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810701">
        <w:rPr>
          <w:rFonts w:ascii="Times New Roman" w:hAnsi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рекомендуется к рассмотрению Думой </w:t>
      </w:r>
      <w:r w:rsidRPr="00810701">
        <w:rPr>
          <w:rFonts w:ascii="Times New Roman" w:hAnsi="Times New Roman"/>
          <w:spacing w:val="10"/>
          <w:sz w:val="28"/>
          <w:szCs w:val="28"/>
        </w:rPr>
        <w:t xml:space="preserve">городского округа </w:t>
      </w:r>
      <w:r w:rsidRPr="00810701">
        <w:rPr>
          <w:rFonts w:ascii="Times New Roman" w:hAnsi="Times New Roman"/>
          <w:sz w:val="28"/>
          <w:szCs w:val="28"/>
        </w:rPr>
        <w:t>Красноуральск.</w:t>
      </w:r>
    </w:p>
    <w:p w:rsidR="00111186" w:rsidRPr="00810701" w:rsidRDefault="00111186" w:rsidP="00111186">
      <w:pPr>
        <w:jc w:val="both"/>
        <w:rPr>
          <w:rFonts w:ascii="Times New Roman" w:hAnsi="Times New Roman"/>
          <w:sz w:val="28"/>
          <w:szCs w:val="28"/>
        </w:rPr>
      </w:pPr>
    </w:p>
    <w:p w:rsidR="00111186" w:rsidRPr="00810701" w:rsidRDefault="00111186" w:rsidP="00111186">
      <w:pPr>
        <w:jc w:val="both"/>
        <w:rPr>
          <w:rFonts w:ascii="Times New Roman" w:hAnsi="Times New Roman"/>
          <w:sz w:val="28"/>
          <w:szCs w:val="28"/>
        </w:rPr>
      </w:pPr>
    </w:p>
    <w:p w:rsidR="00111186" w:rsidRDefault="00111186" w:rsidP="0011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701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11186" w:rsidRPr="00810701" w:rsidRDefault="00111186" w:rsidP="001111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810701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Pr="00810701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111186" w:rsidRDefault="00111186" w:rsidP="00111186">
      <w:pPr>
        <w:pStyle w:val="a4"/>
        <w:jc w:val="both"/>
        <w:rPr>
          <w:sz w:val="28"/>
          <w:szCs w:val="28"/>
        </w:rPr>
      </w:pPr>
    </w:p>
    <w:p w:rsidR="00111186" w:rsidRDefault="00111186" w:rsidP="00111186">
      <w:pPr>
        <w:pStyle w:val="a4"/>
        <w:ind w:firstLine="567"/>
        <w:jc w:val="both"/>
        <w:rPr>
          <w:sz w:val="28"/>
          <w:szCs w:val="28"/>
        </w:rPr>
      </w:pPr>
    </w:p>
    <w:p w:rsidR="00C64B06" w:rsidRDefault="00111186">
      <w:r w:rsidRPr="00111186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480928914" r:id="rId6"/>
        </w:object>
      </w:r>
    </w:p>
    <w:sectPr w:rsidR="00C6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5B729E2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24359"/>
    <w:multiLevelType w:val="hybridMultilevel"/>
    <w:tmpl w:val="17CC4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7C44"/>
    <w:multiLevelType w:val="hybridMultilevel"/>
    <w:tmpl w:val="8A78B936"/>
    <w:lvl w:ilvl="0" w:tplc="ED22A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186"/>
    <w:rsid w:val="00111186"/>
    <w:rsid w:val="00C6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11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186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111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111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11186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1111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11118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111186"/>
    <w:pPr>
      <w:ind w:left="720"/>
      <w:contextualSpacing/>
    </w:pPr>
  </w:style>
  <w:style w:type="paragraph" w:customStyle="1" w:styleId="a9">
    <w:name w:val="Содержимое таблицы"/>
    <w:basedOn w:val="a"/>
    <w:rsid w:val="001111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11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kontrol</cp:lastModifiedBy>
  <cp:revision>2</cp:revision>
  <dcterms:created xsi:type="dcterms:W3CDTF">2014-12-24T06:20:00Z</dcterms:created>
  <dcterms:modified xsi:type="dcterms:W3CDTF">2014-12-24T06:22:00Z</dcterms:modified>
</cp:coreProperties>
</file>